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66c2be9a744b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d50d8b300940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Seifert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f3cf3cbf24485a" /><Relationship Type="http://schemas.openxmlformats.org/officeDocument/2006/relationships/numbering" Target="/word/numbering.xml" Id="R865f312fa4e8497b" /><Relationship Type="http://schemas.openxmlformats.org/officeDocument/2006/relationships/settings" Target="/word/settings.xml" Id="R7d50b72e58a349af" /><Relationship Type="http://schemas.openxmlformats.org/officeDocument/2006/relationships/image" Target="/word/media/076d2f28-6ac4-4618-88ae-9c2093b8b07f.png" Id="R22d50d8b30094049" /></Relationships>
</file>