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6cbfe546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56114fb8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Seigling,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f4721749441d" /><Relationship Type="http://schemas.openxmlformats.org/officeDocument/2006/relationships/numbering" Target="/word/numbering.xml" Id="Rb7a7eb425c1e416f" /><Relationship Type="http://schemas.openxmlformats.org/officeDocument/2006/relationships/settings" Target="/word/settings.xml" Id="R2880893f57e4430f" /><Relationship Type="http://schemas.openxmlformats.org/officeDocument/2006/relationships/image" Target="/word/media/b6a6c406-4f45-4ce3-8ff9-f8652f1c5c1e.png" Id="R5a356114fb814c89" /></Relationships>
</file>