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83b909220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9a0a97681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Seiling,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58fa57cfa488c" /><Relationship Type="http://schemas.openxmlformats.org/officeDocument/2006/relationships/numbering" Target="/word/numbering.xml" Id="Rf139f8dccfe74b7e" /><Relationship Type="http://schemas.openxmlformats.org/officeDocument/2006/relationships/settings" Target="/word/settings.xml" Id="Rd280a41741ac44c6" /><Relationship Type="http://schemas.openxmlformats.org/officeDocument/2006/relationships/image" Target="/word/media/5cf3451b-7819-4b02-a3cd-0c3f2699f59d.png" Id="R4699a0a976814f22" /></Relationships>
</file>