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891e1efd9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8fa9a4d57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Seitzland,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085353e204a86" /><Relationship Type="http://schemas.openxmlformats.org/officeDocument/2006/relationships/numbering" Target="/word/numbering.xml" Id="R4b4fa182c8364ae8" /><Relationship Type="http://schemas.openxmlformats.org/officeDocument/2006/relationships/settings" Target="/word/settings.xml" Id="Rbb5098320f214f89" /><Relationship Type="http://schemas.openxmlformats.org/officeDocument/2006/relationships/image" Target="/word/media/879a405c-f2dc-4531-8a2b-7edc5b5d6819.png" Id="R0e18fa9a4d574bcb" /></Relationships>
</file>