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ef25d75ab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d85d06d45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Seitzville,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3f405bbe0482e" /><Relationship Type="http://schemas.openxmlformats.org/officeDocument/2006/relationships/numbering" Target="/word/numbering.xml" Id="Rcad25a5e66af464d" /><Relationship Type="http://schemas.openxmlformats.org/officeDocument/2006/relationships/settings" Target="/word/settings.xml" Id="R1cb47a92ba01458e" /><Relationship Type="http://schemas.openxmlformats.org/officeDocument/2006/relationships/image" Target="/word/media/2c5346fd-0a83-4202-9e5e-1062ca6bdcb9.png" Id="R847d85d06d454773" /></Relationships>
</file>