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87a759d8a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302db5048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Selica,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fb8e9acaf4b42" /><Relationship Type="http://schemas.openxmlformats.org/officeDocument/2006/relationships/numbering" Target="/word/numbering.xml" Id="Rc607d7e443444d8c" /><Relationship Type="http://schemas.openxmlformats.org/officeDocument/2006/relationships/settings" Target="/word/settings.xml" Id="R04f3ee1362c34961" /><Relationship Type="http://schemas.openxmlformats.org/officeDocument/2006/relationships/image" Target="/word/media/d0cf7622-396e-4bd9-8376-acb1030bdbd1.png" Id="R97f302db50484dde" /></Relationships>
</file>