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fbe2ef593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d2a7eed73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d617ddb444676" /><Relationship Type="http://schemas.openxmlformats.org/officeDocument/2006/relationships/numbering" Target="/word/numbering.xml" Id="Rbfefe7f373284a47" /><Relationship Type="http://schemas.openxmlformats.org/officeDocument/2006/relationships/settings" Target="/word/settings.xml" Id="R2df724261825431e" /><Relationship Type="http://schemas.openxmlformats.org/officeDocument/2006/relationships/image" Target="/word/media/9f99065a-d279-4ab8-9779-24600cb80e69.png" Id="R98bd2a7eed734541" /></Relationships>
</file>