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bcecee10c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b24f9934f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3372cf6cf449e" /><Relationship Type="http://schemas.openxmlformats.org/officeDocument/2006/relationships/numbering" Target="/word/numbering.xml" Id="R0519bee0be744440" /><Relationship Type="http://schemas.openxmlformats.org/officeDocument/2006/relationships/settings" Target="/word/settings.xml" Id="R23b8a9b1dba1498b" /><Relationship Type="http://schemas.openxmlformats.org/officeDocument/2006/relationships/image" Target="/word/media/4bb7b17a-8e00-4b94-a03d-9f9498259be8.png" Id="R2fcb24f9934f4c7c" /></Relationships>
</file>