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7da697e3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6090e55b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Seloca,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52b8652d4881" /><Relationship Type="http://schemas.openxmlformats.org/officeDocument/2006/relationships/numbering" Target="/word/numbering.xml" Id="R455783c374284c4d" /><Relationship Type="http://schemas.openxmlformats.org/officeDocument/2006/relationships/settings" Target="/word/settings.xml" Id="R6e962f9f2a1c4505" /><Relationship Type="http://schemas.openxmlformats.org/officeDocument/2006/relationships/image" Target="/word/media/8adea6ae-1a33-4215-9675-aa0310818ea3.png" Id="R9606090e55b44a5b" /></Relationships>
</file>