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7915a289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e68327fe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Seminoe Dam,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ddb0f3d64bf7" /><Relationship Type="http://schemas.openxmlformats.org/officeDocument/2006/relationships/numbering" Target="/word/numbering.xml" Id="Rf3cdaf0743bf430f" /><Relationship Type="http://schemas.openxmlformats.org/officeDocument/2006/relationships/settings" Target="/word/settings.xml" Id="Raaaa2ca353f84594" /><Relationship Type="http://schemas.openxmlformats.org/officeDocument/2006/relationships/image" Target="/word/media/6681be3e-34bd-42df-8563-f3be89d6b3bb.png" Id="R752ce68327fe4051" /></Relationships>
</file>