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a9e3bc34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105e6aab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Seminole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3d6a813964337" /><Relationship Type="http://schemas.openxmlformats.org/officeDocument/2006/relationships/numbering" Target="/word/numbering.xml" Id="Rc587ea9e6e16462f" /><Relationship Type="http://schemas.openxmlformats.org/officeDocument/2006/relationships/settings" Target="/word/settings.xml" Id="Rf9be248c6417470e" /><Relationship Type="http://schemas.openxmlformats.org/officeDocument/2006/relationships/image" Target="/word/media/74215094-8aca-4f00-b1d3-6ae232fb14eb.png" Id="R09c105e6aab94535" /></Relationships>
</file>