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332ac9bd8f4b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c23d2caf404c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Seneca Hill,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6a356af61847a4" /><Relationship Type="http://schemas.openxmlformats.org/officeDocument/2006/relationships/numbering" Target="/word/numbering.xml" Id="R13cd6be0a3434b13" /><Relationship Type="http://schemas.openxmlformats.org/officeDocument/2006/relationships/settings" Target="/word/settings.xml" Id="R8e6d776e292e4c0a" /><Relationship Type="http://schemas.openxmlformats.org/officeDocument/2006/relationships/image" Target="/word/media/94d2c51e-6133-4b7e-8d98-7dc61f764f68.png" Id="R6ec23d2caf404c8f" /></Relationships>
</file>