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60813131f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c321ed4e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25fda163e449a" /><Relationship Type="http://schemas.openxmlformats.org/officeDocument/2006/relationships/numbering" Target="/word/numbering.xml" Id="R003bf8e7b62a4748" /><Relationship Type="http://schemas.openxmlformats.org/officeDocument/2006/relationships/settings" Target="/word/settings.xml" Id="R1abace946677429d" /><Relationship Type="http://schemas.openxmlformats.org/officeDocument/2006/relationships/image" Target="/word/media/8a1c4310-de92-4b75-b83e-01638affd317.png" Id="R9d8ec321ed4e459c" /></Relationships>
</file>