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fb2784104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cb2ee60ee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Sepo,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ddb26415c4de6" /><Relationship Type="http://schemas.openxmlformats.org/officeDocument/2006/relationships/numbering" Target="/word/numbering.xml" Id="Re2408759c47a4da0" /><Relationship Type="http://schemas.openxmlformats.org/officeDocument/2006/relationships/settings" Target="/word/settings.xml" Id="R82eb0725aa934fa7" /><Relationship Type="http://schemas.openxmlformats.org/officeDocument/2006/relationships/image" Target="/word/media/b94e113e-e3d6-4bf9-90c5-d3e636641872.png" Id="Refbcb2ee60ee4ca7" /></Relationships>
</file>