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9e2751c80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ef5d73ad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Serenity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e599c68cf4999" /><Relationship Type="http://schemas.openxmlformats.org/officeDocument/2006/relationships/numbering" Target="/word/numbering.xml" Id="R2dd81ccfca3c428f" /><Relationship Type="http://schemas.openxmlformats.org/officeDocument/2006/relationships/settings" Target="/word/settings.xml" Id="Rfeacd0d065b549cb" /><Relationship Type="http://schemas.openxmlformats.org/officeDocument/2006/relationships/image" Target="/word/media/504b091c-3eba-40f6-9e8b-2e9af427b2c1.png" Id="Ra24def5d73ad4259" /></Relationships>
</file>