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8139f3fba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239156215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Setauket-East Setauket,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dac28396c44a2" /><Relationship Type="http://schemas.openxmlformats.org/officeDocument/2006/relationships/numbering" Target="/word/numbering.xml" Id="R9d9df7569f9b4f83" /><Relationship Type="http://schemas.openxmlformats.org/officeDocument/2006/relationships/settings" Target="/word/settings.xml" Id="Rf1b721ceba6d4db3" /><Relationship Type="http://schemas.openxmlformats.org/officeDocument/2006/relationships/image" Target="/word/media/e0cc47bd-a0fa-4592-8650-93499bb0b4cb.png" Id="R02723915621547f8" /></Relationships>
</file>