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847164912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a1600c367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Seven Devils,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64d2f08f542cb" /><Relationship Type="http://schemas.openxmlformats.org/officeDocument/2006/relationships/numbering" Target="/word/numbering.xml" Id="R732c32d2ec8d4f6d" /><Relationship Type="http://schemas.openxmlformats.org/officeDocument/2006/relationships/settings" Target="/word/settings.xml" Id="R60645d8e87e345e9" /><Relationship Type="http://schemas.openxmlformats.org/officeDocument/2006/relationships/image" Target="/word/media/a249d3ab-9130-4034-bd0b-aabc62d6be76.png" Id="R964a1600c3674907" /></Relationships>
</file>