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a360e05e1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b745afe15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8b83dbbe74057" /><Relationship Type="http://schemas.openxmlformats.org/officeDocument/2006/relationships/numbering" Target="/word/numbering.xml" Id="Rc75216be4fd243f7" /><Relationship Type="http://schemas.openxmlformats.org/officeDocument/2006/relationships/settings" Target="/word/settings.xml" Id="R15a520dabf3e4df2" /><Relationship Type="http://schemas.openxmlformats.org/officeDocument/2006/relationships/image" Target="/word/media/eb080300-5de4-45da-a76e-aea53c46c247.png" Id="Rdb3b745afe1541ae" /></Relationships>
</file>