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4bdb5be2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2680041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a3428760c4f22" /><Relationship Type="http://schemas.openxmlformats.org/officeDocument/2006/relationships/numbering" Target="/word/numbering.xml" Id="R66b2d10188504380" /><Relationship Type="http://schemas.openxmlformats.org/officeDocument/2006/relationships/settings" Target="/word/settings.xml" Id="R32c2d5d44572462b" /><Relationship Type="http://schemas.openxmlformats.org/officeDocument/2006/relationships/image" Target="/word/media/3e70818e-fe7f-408b-bf67-5938535856ea.png" Id="Re4382680041d4df1" /></Relationships>
</file>