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95cecc7b5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2961837bd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73351e86d48ac" /><Relationship Type="http://schemas.openxmlformats.org/officeDocument/2006/relationships/numbering" Target="/word/numbering.xml" Id="R8d5f0b57b58447ef" /><Relationship Type="http://schemas.openxmlformats.org/officeDocument/2006/relationships/settings" Target="/word/settings.xml" Id="Ra60d9c2b74f24552" /><Relationship Type="http://schemas.openxmlformats.org/officeDocument/2006/relationships/image" Target="/word/media/8afe132e-7749-49f2-b58a-a792c79abb16.png" Id="Rc4f2961837bd4471" /></Relationships>
</file>