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bdf463969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7b872eb99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Severnsides,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f195d063e4b4d" /><Relationship Type="http://schemas.openxmlformats.org/officeDocument/2006/relationships/numbering" Target="/word/numbering.xml" Id="Rd0598cd30415481c" /><Relationship Type="http://schemas.openxmlformats.org/officeDocument/2006/relationships/settings" Target="/word/settings.xml" Id="Rdf5d2577a5f04cab" /><Relationship Type="http://schemas.openxmlformats.org/officeDocument/2006/relationships/image" Target="/word/media/7ed6a360-c557-42a1-8867-6131a40f0fd7.png" Id="R6857b872eb9943c4" /></Relationships>
</file>