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d407a6957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baffd9d8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Seville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18929e78a4901" /><Relationship Type="http://schemas.openxmlformats.org/officeDocument/2006/relationships/numbering" Target="/word/numbering.xml" Id="Ra3c2e41394df46fe" /><Relationship Type="http://schemas.openxmlformats.org/officeDocument/2006/relationships/settings" Target="/word/settings.xml" Id="R35d9e813e1e34496" /><Relationship Type="http://schemas.openxmlformats.org/officeDocument/2006/relationships/image" Target="/word/media/3d44144e-405f-4142-838f-440bc4bac33f.png" Id="R34eabaffd9d847db" /></Relationships>
</file>