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504350c90b4b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8d95d13e5347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Sexton Hill,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57383bedde42ac" /><Relationship Type="http://schemas.openxmlformats.org/officeDocument/2006/relationships/numbering" Target="/word/numbering.xml" Id="R309acd0bb1f148ac" /><Relationship Type="http://schemas.openxmlformats.org/officeDocument/2006/relationships/settings" Target="/word/settings.xml" Id="R0d91d2cbc0ea42ad" /><Relationship Type="http://schemas.openxmlformats.org/officeDocument/2006/relationships/image" Target="/word/media/54026ada-06ba-4b8f-b312-eff214215913.png" Id="Rb98d95d13e53474b" /></Relationships>
</file>