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d95bacc4b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a1319d369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Seymour,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473f606c24f5c" /><Relationship Type="http://schemas.openxmlformats.org/officeDocument/2006/relationships/numbering" Target="/word/numbering.xml" Id="R21583e394b274d53" /><Relationship Type="http://schemas.openxmlformats.org/officeDocument/2006/relationships/settings" Target="/word/settings.xml" Id="R74e5afe25c074898" /><Relationship Type="http://schemas.openxmlformats.org/officeDocument/2006/relationships/image" Target="/word/media/e92c0d52-069d-4817-a9e4-cc40eca9d0db.png" Id="Re16a1319d3694312" /></Relationships>
</file>