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c6ebb235c46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7467de7b0c4e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Sha-Sha Resort,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b78d4987a340a6" /><Relationship Type="http://schemas.openxmlformats.org/officeDocument/2006/relationships/numbering" Target="/word/numbering.xml" Id="Rf06f1c73ecac485c" /><Relationship Type="http://schemas.openxmlformats.org/officeDocument/2006/relationships/settings" Target="/word/settings.xml" Id="Reb587831b7864f51" /><Relationship Type="http://schemas.openxmlformats.org/officeDocument/2006/relationships/image" Target="/word/media/1ec0d29f-2d81-4205-9ae9-cbdfeb9f6871.png" Id="R1e7467de7b0c4e21" /></Relationships>
</file>