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3dcccc1ba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c4c3cb162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Shacklefords,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ec80a8a9b4f60" /><Relationship Type="http://schemas.openxmlformats.org/officeDocument/2006/relationships/numbering" Target="/word/numbering.xml" Id="R06603b2d2d334017" /><Relationship Type="http://schemas.openxmlformats.org/officeDocument/2006/relationships/settings" Target="/word/settings.xml" Id="Rd39badf6bf994c67" /><Relationship Type="http://schemas.openxmlformats.org/officeDocument/2006/relationships/image" Target="/word/media/2a804d06-102f-4062-a2a0-adbfd26712ee.png" Id="R63fc4c3cb1624986" /></Relationships>
</file>