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23215a04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8d70723c8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Shacklet,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25a73b634549" /><Relationship Type="http://schemas.openxmlformats.org/officeDocument/2006/relationships/numbering" Target="/word/numbering.xml" Id="R76952cc371604253" /><Relationship Type="http://schemas.openxmlformats.org/officeDocument/2006/relationships/settings" Target="/word/settings.xml" Id="R9a6335f2ce224831" /><Relationship Type="http://schemas.openxmlformats.org/officeDocument/2006/relationships/image" Target="/word/media/dd632621-7be4-467c-a086-f5561348ce20.png" Id="Rfe98d70723c841ca" /></Relationships>
</file>