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d4251dc9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f78e83496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ed05c10dd4d13" /><Relationship Type="http://schemas.openxmlformats.org/officeDocument/2006/relationships/numbering" Target="/word/numbering.xml" Id="Rad4b0b4300a448b2" /><Relationship Type="http://schemas.openxmlformats.org/officeDocument/2006/relationships/settings" Target="/word/settings.xml" Id="Rb2319000578b471e" /><Relationship Type="http://schemas.openxmlformats.org/officeDocument/2006/relationships/image" Target="/word/media/50368053-a88e-4e17-a000-56dc3d52289d.png" Id="R9fff78e8349640a8" /></Relationships>
</file>