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101a9eb6d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d71225221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d5b44f6744d94" /><Relationship Type="http://schemas.openxmlformats.org/officeDocument/2006/relationships/numbering" Target="/word/numbering.xml" Id="Re4631feb9f264197" /><Relationship Type="http://schemas.openxmlformats.org/officeDocument/2006/relationships/settings" Target="/word/settings.xml" Id="R8ab6ae40aecc4790" /><Relationship Type="http://schemas.openxmlformats.org/officeDocument/2006/relationships/image" Target="/word/media/5fc8acc9-4561-4ae8-b200-5547b76d279e.png" Id="Rda3d712252214222" /></Relationships>
</file>