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a9643474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6cb37d4b9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Shadblow,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e5261d504ee4" /><Relationship Type="http://schemas.openxmlformats.org/officeDocument/2006/relationships/numbering" Target="/word/numbering.xml" Id="R2a160b501fdd471f" /><Relationship Type="http://schemas.openxmlformats.org/officeDocument/2006/relationships/settings" Target="/word/settings.xml" Id="Rdd01e85297054755" /><Relationship Type="http://schemas.openxmlformats.org/officeDocument/2006/relationships/image" Target="/word/media/1bf1f2f4-8182-4aae-bf38-344830d02897.png" Id="R8ac6cb37d4b94319" /></Relationships>
</file>