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29a4cc578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0f1b27e14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Shadeland,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75cd754714ddc" /><Relationship Type="http://schemas.openxmlformats.org/officeDocument/2006/relationships/numbering" Target="/word/numbering.xml" Id="R6101b7672dee4e42" /><Relationship Type="http://schemas.openxmlformats.org/officeDocument/2006/relationships/settings" Target="/word/settings.xml" Id="Rd3e6e5c2376247d1" /><Relationship Type="http://schemas.openxmlformats.org/officeDocument/2006/relationships/image" Target="/word/media/4d53be00-2576-4dd0-92af-98bcbaef7e98.png" Id="Re080f1b27e144696" /></Relationships>
</file>