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47d71f07414e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1512f4ce2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Shadow Moss,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4f87046e4d40b6" /><Relationship Type="http://schemas.openxmlformats.org/officeDocument/2006/relationships/numbering" Target="/word/numbering.xml" Id="R76858115e62742e0" /><Relationship Type="http://schemas.openxmlformats.org/officeDocument/2006/relationships/settings" Target="/word/settings.xml" Id="R2c903670a90b47c9" /><Relationship Type="http://schemas.openxmlformats.org/officeDocument/2006/relationships/image" Target="/word/media/86bea994-1a27-42fe-a4f0-2b7665236f15.png" Id="R3311512f4ce2432b" /></Relationships>
</file>