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f2699fd8184c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33112e63674d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Shadow Shuttle,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dc686e177f4e5f" /><Relationship Type="http://schemas.openxmlformats.org/officeDocument/2006/relationships/numbering" Target="/word/numbering.xml" Id="R8b2a4d38e82446d6" /><Relationship Type="http://schemas.openxmlformats.org/officeDocument/2006/relationships/settings" Target="/word/settings.xml" Id="R43105051b9b748fe" /><Relationship Type="http://schemas.openxmlformats.org/officeDocument/2006/relationships/image" Target="/word/media/79c806fb-bb4e-463a-9104-24f493275bb8.png" Id="Rea33112e63674d92" /></Relationships>
</file>