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b292e357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ddb6824f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0064b427b43f0" /><Relationship Type="http://schemas.openxmlformats.org/officeDocument/2006/relationships/numbering" Target="/word/numbering.xml" Id="Rb2dac4724ca546ef" /><Relationship Type="http://schemas.openxmlformats.org/officeDocument/2006/relationships/settings" Target="/word/settings.xml" Id="Rad40d232acb548ac" /><Relationship Type="http://schemas.openxmlformats.org/officeDocument/2006/relationships/image" Target="/word/media/e497eebf-0125-4b88-8552-8c1cb199f3d9.png" Id="Ra8dcddb6824f4e65" /></Relationships>
</file>