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e160e4eb4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cd457c0bd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Shadowbrook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5a018b8b74871" /><Relationship Type="http://schemas.openxmlformats.org/officeDocument/2006/relationships/numbering" Target="/word/numbering.xml" Id="R1c64e9eec63a48ef" /><Relationship Type="http://schemas.openxmlformats.org/officeDocument/2006/relationships/settings" Target="/word/settings.xml" Id="Rf3864490548d41e7" /><Relationship Type="http://schemas.openxmlformats.org/officeDocument/2006/relationships/image" Target="/word/media/6a9f187c-7903-4ca7-90ec-bcc5ce2d2b01.png" Id="Re6ecd457c0bd41f9" /></Relationships>
</file>