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6d66e343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33e122f1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4a8240a44191" /><Relationship Type="http://schemas.openxmlformats.org/officeDocument/2006/relationships/numbering" Target="/word/numbering.xml" Id="R67ebd00e646a42d7" /><Relationship Type="http://schemas.openxmlformats.org/officeDocument/2006/relationships/settings" Target="/word/settings.xml" Id="Rbb285891acc34c85" /><Relationship Type="http://schemas.openxmlformats.org/officeDocument/2006/relationships/image" Target="/word/media/0d09eb99-c9f0-405e-b16f-2606c16ea7a3.png" Id="R0f033e122f184c3c" /></Relationships>
</file>