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d04a4c9c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976ad821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e1b6bca946d7" /><Relationship Type="http://schemas.openxmlformats.org/officeDocument/2006/relationships/numbering" Target="/word/numbering.xml" Id="Rf8d3447261db44b9" /><Relationship Type="http://schemas.openxmlformats.org/officeDocument/2006/relationships/settings" Target="/word/settings.xml" Id="R6b3daa8c99dc4b65" /><Relationship Type="http://schemas.openxmlformats.org/officeDocument/2006/relationships/image" Target="/word/media/f825dbde-3573-4054-a414-669567ec1f67.png" Id="R8fe976ad821a4b4f" /></Relationships>
</file>