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83f20683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d4567bf43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Oak,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3a6acb904cd6" /><Relationship Type="http://schemas.openxmlformats.org/officeDocument/2006/relationships/numbering" Target="/word/numbering.xml" Id="Rcd77c1f5f38a45b6" /><Relationship Type="http://schemas.openxmlformats.org/officeDocument/2006/relationships/settings" Target="/word/settings.xml" Id="R752ce12c52b14672" /><Relationship Type="http://schemas.openxmlformats.org/officeDocument/2006/relationships/image" Target="/word/media/eaa3c726-d495-444d-aa40-29db90a8236a.png" Id="Rd14d4567bf434b61" /></Relationships>
</file>