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ebe221fe4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19e7f4db3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214900a7847ec" /><Relationship Type="http://schemas.openxmlformats.org/officeDocument/2006/relationships/numbering" Target="/word/numbering.xml" Id="R41a18e1dd26f43c2" /><Relationship Type="http://schemas.openxmlformats.org/officeDocument/2006/relationships/settings" Target="/word/settings.xml" Id="Rabefbcfcf2524fd1" /><Relationship Type="http://schemas.openxmlformats.org/officeDocument/2006/relationships/image" Target="/word/media/62c96e08-0606-4a2d-9d94-596b22e1669e.png" Id="R2fd19e7f4db34b78" /></Relationships>
</file>