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000184ba4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cb0d03541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Shadyside,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759734a364ca3" /><Relationship Type="http://schemas.openxmlformats.org/officeDocument/2006/relationships/numbering" Target="/word/numbering.xml" Id="R5d20173f7a45464e" /><Relationship Type="http://schemas.openxmlformats.org/officeDocument/2006/relationships/settings" Target="/word/settings.xml" Id="Rbb8a3aa958ad4ef3" /><Relationship Type="http://schemas.openxmlformats.org/officeDocument/2006/relationships/image" Target="/word/media/6ad91aad-4f25-4bf2-a142-484a3554ae38.png" Id="R2a3cb0d035414fe0" /></Relationships>
</file>