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0809e3c18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c048ae89c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Shaffer Property,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e0056e9b14b9a" /><Relationship Type="http://schemas.openxmlformats.org/officeDocument/2006/relationships/numbering" Target="/word/numbering.xml" Id="Rd62b66bd3e354d4e" /><Relationship Type="http://schemas.openxmlformats.org/officeDocument/2006/relationships/settings" Target="/word/settings.xml" Id="Rc1816d6160b549f9" /><Relationship Type="http://schemas.openxmlformats.org/officeDocument/2006/relationships/image" Target="/word/media/2a4a9bba-614e-43f3-b963-e200a5c5c73b.png" Id="Rbcac048ae89c42d6" /></Relationships>
</file>