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901f6839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46c0d279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6f0347fe4998" /><Relationship Type="http://schemas.openxmlformats.org/officeDocument/2006/relationships/numbering" Target="/word/numbering.xml" Id="R620669f3333e43f2" /><Relationship Type="http://schemas.openxmlformats.org/officeDocument/2006/relationships/settings" Target="/word/settings.xml" Id="R391a37acc96f4231" /><Relationship Type="http://schemas.openxmlformats.org/officeDocument/2006/relationships/image" Target="/word/media/d1b86412-435f-4416-a81d-216856a6014d.png" Id="R010646c0d279470f" /></Relationships>
</file>