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8b4ec5c54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e02d9e659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2a0f4a23d4e65" /><Relationship Type="http://schemas.openxmlformats.org/officeDocument/2006/relationships/numbering" Target="/word/numbering.xml" Id="Rfb3390b6fc3747cb" /><Relationship Type="http://schemas.openxmlformats.org/officeDocument/2006/relationships/settings" Target="/word/settings.xml" Id="Recea3eb6b63a4a2a" /><Relationship Type="http://schemas.openxmlformats.org/officeDocument/2006/relationships/image" Target="/word/media/88684dfb-f3f7-4322-a8c1-2085489f9ac4.png" Id="Re29e02d9e6594460" /></Relationships>
</file>