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0236fc816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40bda8c3e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fa373f92643aa" /><Relationship Type="http://schemas.openxmlformats.org/officeDocument/2006/relationships/numbering" Target="/word/numbering.xml" Id="R22597092e9034067" /><Relationship Type="http://schemas.openxmlformats.org/officeDocument/2006/relationships/settings" Target="/word/settings.xml" Id="Re54cfa4f7d484cbb" /><Relationship Type="http://schemas.openxmlformats.org/officeDocument/2006/relationships/image" Target="/word/media/66a020db-79d8-476e-88bb-b7fb50cc36c0.png" Id="Rd6d40bda8c3e48dc" /></Relationships>
</file>