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77797a15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2e62ed075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Shamrock,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70961252c04f99" /><Relationship Type="http://schemas.openxmlformats.org/officeDocument/2006/relationships/numbering" Target="/word/numbering.xml" Id="R74d38111162b4b5b" /><Relationship Type="http://schemas.openxmlformats.org/officeDocument/2006/relationships/settings" Target="/word/settings.xml" Id="Rd28bb22051c94799" /><Relationship Type="http://schemas.openxmlformats.org/officeDocument/2006/relationships/image" Target="/word/media/4d321851-bb6d-42d9-9f0d-894fb13a9cc1.png" Id="R2c62e62ed0754d7f" /></Relationships>
</file>