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9b0b17f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50d4339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 Vassar,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4c595e1a461c" /><Relationship Type="http://schemas.openxmlformats.org/officeDocument/2006/relationships/numbering" Target="/word/numbering.xml" Id="Rd73f53dafd344465" /><Relationship Type="http://schemas.openxmlformats.org/officeDocument/2006/relationships/settings" Target="/word/settings.xml" Id="Rfacfc98432b14fa0" /><Relationship Type="http://schemas.openxmlformats.org/officeDocument/2006/relationships/image" Target="/word/media/4a35c9ab-312b-43ef-8fab-755b5a68421e.png" Id="R8f5a50d433914ba4" /></Relationships>
</file>