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13c801da2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1d7485b3a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Shanghai,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d70e272374a81" /><Relationship Type="http://schemas.openxmlformats.org/officeDocument/2006/relationships/numbering" Target="/word/numbering.xml" Id="R0051e88b1fc944a9" /><Relationship Type="http://schemas.openxmlformats.org/officeDocument/2006/relationships/settings" Target="/word/settings.xml" Id="R000e2d3ae9e44564" /><Relationship Type="http://schemas.openxmlformats.org/officeDocument/2006/relationships/image" Target="/word/media/f01df326-b47e-429a-81b0-0d28119f7895.png" Id="R87d1d7485b3a458f" /></Relationships>
</file>