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c7b076b1b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f696beeb2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Shankstown,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c4d4dd23e47c9" /><Relationship Type="http://schemas.openxmlformats.org/officeDocument/2006/relationships/numbering" Target="/word/numbering.xml" Id="R3fe49bf0ee274ef4" /><Relationship Type="http://schemas.openxmlformats.org/officeDocument/2006/relationships/settings" Target="/word/settings.xml" Id="R7fe2bccd47644ae4" /><Relationship Type="http://schemas.openxmlformats.org/officeDocument/2006/relationships/image" Target="/word/media/ee12071e-f40f-424c-951b-3f3103741b23.png" Id="Rd32f696beeb24a10" /></Relationships>
</file>