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57cea6fc5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72d58feda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Shannandale,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03ffd32bc4eb6" /><Relationship Type="http://schemas.openxmlformats.org/officeDocument/2006/relationships/numbering" Target="/word/numbering.xml" Id="Rdf2d8755f0c94c95" /><Relationship Type="http://schemas.openxmlformats.org/officeDocument/2006/relationships/settings" Target="/word/settings.xml" Id="R167deb1847e8414a" /><Relationship Type="http://schemas.openxmlformats.org/officeDocument/2006/relationships/image" Target="/word/media/2c01312d-065f-42af-ada0-743c335e94b8.png" Id="Re9672d58feda47f5" /></Relationships>
</file>