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f91ad6a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bb9edd62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384d5557e4c11" /><Relationship Type="http://schemas.openxmlformats.org/officeDocument/2006/relationships/numbering" Target="/word/numbering.xml" Id="R099d17b90522479b" /><Relationship Type="http://schemas.openxmlformats.org/officeDocument/2006/relationships/settings" Target="/word/settings.xml" Id="R6d07923d295342ad" /><Relationship Type="http://schemas.openxmlformats.org/officeDocument/2006/relationships/image" Target="/word/media/815c86b7-071a-4774-82f1-429c32a49d9c.png" Id="R6ddbb9edd62241bc" /></Relationships>
</file>